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E8" w:rsidRDefault="00EC61E8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</w:pPr>
      <w:bookmarkStart w:id="0" w:name="_GoBack"/>
      <w:bookmarkEnd w:id="0"/>
    </w:p>
    <w:p w:rsidR="00EC61E8" w:rsidRDefault="00B82267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JELENTKEZÉSI LAP</w:t>
      </w:r>
    </w:p>
    <w:p w:rsidR="00EC61E8" w:rsidRDefault="00EC61E8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EC61E8" w:rsidRDefault="00B82267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Kategóriák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(Kérjük a megfelelőt aláhúzni)</w:t>
      </w:r>
    </w:p>
    <w:p w:rsidR="00EC61E8" w:rsidRDefault="00B82267">
      <w:pPr>
        <w:spacing w:after="0" w:line="360" w:lineRule="auto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Tiszta udvar, rendes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ház              Legotthonosabb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lépcsőház                      Legszebb utca</w:t>
      </w:r>
    </w:p>
    <w:p w:rsidR="00EC61E8" w:rsidRDefault="00EC61E8">
      <w:pPr>
        <w:spacing w:after="0" w:line="360" w:lineRule="auto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9493" w:type="dxa"/>
        <w:tblLayout w:type="fixed"/>
        <w:tblLook w:val="04A0" w:firstRow="1" w:lastRow="0" w:firstColumn="1" w:lastColumn="0" w:noHBand="0" w:noVBand="1"/>
      </w:tblPr>
      <w:tblGrid>
        <w:gridCol w:w="2829"/>
        <w:gridCol w:w="6664"/>
      </w:tblGrid>
      <w:tr w:rsidR="00EC61E8">
        <w:tc>
          <w:tcPr>
            <w:tcW w:w="2829" w:type="dxa"/>
          </w:tcPr>
          <w:p w:rsidR="00EC61E8" w:rsidRDefault="00B82267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9492" w:type="dxa"/>
            <w:gridSpan w:val="2"/>
          </w:tcPr>
          <w:p w:rsidR="00EC61E8" w:rsidRDefault="00B8226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(Kérjük a megfelelőt aláhúzni)</w:t>
            </w:r>
          </w:p>
          <w:p w:rsidR="00EC61E8" w:rsidRDefault="00B82267">
            <w:pPr>
              <w:spacing w:after="0"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Tulajdonos/használó</w:t>
            </w:r>
          </w:p>
          <w:p w:rsidR="00EC61E8" w:rsidRDefault="00B82267">
            <w:pPr>
              <w:spacing w:after="0"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Közös képviselő/Szövetkezeti elnök</w:t>
            </w:r>
          </w:p>
          <w:p w:rsidR="00EC61E8" w:rsidRDefault="00B82267">
            <w:pPr>
              <w:spacing w:after="0" w:line="288" w:lineRule="auto"/>
              <w:ind w:left="24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Megbízott képviselő</w:t>
            </w:r>
          </w:p>
          <w:p w:rsidR="00EC61E8" w:rsidRDefault="00EC61E8">
            <w:pPr>
              <w:spacing w:after="0" w:line="288" w:lineRule="auto"/>
              <w:ind w:left="243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EC61E8">
        <w:trPr>
          <w:trHeight w:val="803"/>
        </w:trPr>
        <w:tc>
          <w:tcPr>
            <w:tcW w:w="2829" w:type="dxa"/>
          </w:tcPr>
          <w:p w:rsidR="00EC61E8" w:rsidRDefault="00B82267">
            <w:pPr>
              <w:spacing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Cím:</w:t>
            </w: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rPr>
          <w:trHeight w:val="803"/>
        </w:trPr>
        <w:tc>
          <w:tcPr>
            <w:tcW w:w="2829" w:type="dxa"/>
          </w:tcPr>
          <w:p w:rsidR="00EC61E8" w:rsidRDefault="00B8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pályázatra nevezett lakóingatlan/utca címe:</w:t>
            </w: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rPr>
          <w:trHeight w:val="803"/>
        </w:trPr>
        <w:tc>
          <w:tcPr>
            <w:tcW w:w="2829" w:type="dxa"/>
          </w:tcPr>
          <w:p w:rsidR="00EC61E8" w:rsidRDefault="00B82267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pályázatra nevezett lakóingatlan/utca leírása, rövid indoklás:</w:t>
            </w:r>
          </w:p>
          <w:p w:rsidR="00EC61E8" w:rsidRDefault="00EC6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663" w:type="dxa"/>
          </w:tcPr>
          <w:p w:rsidR="00EC61E8" w:rsidRDefault="00EC61E8">
            <w:pPr>
              <w:spacing w:beforeAutospacing="1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:rsidR="00EC61E8" w:rsidRDefault="00EC61E8">
            <w:pPr>
              <w:spacing w:beforeAutospacing="1" w:afterAutospacing="1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2829" w:type="dxa"/>
            <w:vAlign w:val="center"/>
          </w:tcPr>
          <w:p w:rsidR="00EC61E8" w:rsidRDefault="00B8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2829" w:type="dxa"/>
            <w:vAlign w:val="center"/>
          </w:tcPr>
          <w:p w:rsidR="00EC61E8" w:rsidRDefault="00B8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E-mail-cím:</w:t>
            </w: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2829" w:type="dxa"/>
            <w:vAlign w:val="center"/>
          </w:tcPr>
          <w:p w:rsidR="00EC61E8" w:rsidRDefault="00EC6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663" w:type="dxa"/>
          </w:tcPr>
          <w:p w:rsidR="00EC61E8" w:rsidRDefault="00EC61E8">
            <w:pPr>
              <w:spacing w:beforeAutospacing="1" w:after="0" w:line="480" w:lineRule="auto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9492" w:type="dxa"/>
            <w:gridSpan w:val="2"/>
            <w:vAlign w:val="center"/>
          </w:tcPr>
          <w:p w:rsidR="00EC61E8" w:rsidRDefault="00B8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Aláírásommal beleegyezem, hogy a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hu-HU"/>
              </w:rPr>
              <w:t xml:space="preserve">szakmai munkacsoport 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>tagjai előre egyeztetett időpontban helyszíni ellenőrzés keretében ellenőrizzék, hogy a pályázatra nevezett ingatlan megfelel-e a pályázati feltételeknek, valamint értékeljék az ingatlant.</w:t>
            </w:r>
          </w:p>
          <w:p w:rsidR="00EC61E8" w:rsidRDefault="00B82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Hozzájárulok a jelentkezési lapban szereplő adatoknak a Tiszta udvar, rendes ház/Legotthonosabb lépcsőház/Legszebb utca elismerő cím el</w:t>
            </w:r>
            <w:r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nyerésére vonatkozó eljárás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során történő felhasználásához.</w:t>
            </w:r>
          </w:p>
          <w:p w:rsidR="00EC61E8" w:rsidRDefault="00EC6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</w:p>
        </w:tc>
      </w:tr>
      <w:tr w:rsidR="00EC61E8">
        <w:tc>
          <w:tcPr>
            <w:tcW w:w="9492" w:type="dxa"/>
            <w:gridSpan w:val="2"/>
            <w:vAlign w:val="center"/>
          </w:tcPr>
          <w:p w:rsidR="00EC61E8" w:rsidRDefault="00EC61E8">
            <w:pPr>
              <w:spacing w:beforeAutospacing="1" w:afterAutospacing="1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EC61E8" w:rsidRDefault="00B82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Dátum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                                                          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……………………………………</w:t>
            </w:r>
          </w:p>
          <w:p w:rsidR="00EC61E8" w:rsidRDefault="00B82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 xml:space="preserve">                                  Aláírás</w:t>
            </w:r>
          </w:p>
        </w:tc>
      </w:tr>
    </w:tbl>
    <w:p w:rsidR="00EC61E8" w:rsidRDefault="00EC61E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C61E8" w:rsidRDefault="00EC61E8">
      <w:pPr>
        <w:spacing w:beforeAutospacing="1" w:afterAutospacing="1" w:line="240" w:lineRule="auto"/>
        <w:ind w:firstLine="240"/>
        <w:rPr>
          <w:rFonts w:ascii="Times New Roman" w:eastAsia="Times New Roman" w:hAnsi="Times New Roman" w:cs="Times New Roman"/>
          <w:i/>
          <w:lang w:eastAsia="hu-HU"/>
        </w:rPr>
      </w:pPr>
    </w:p>
    <w:p w:rsidR="00EC61E8" w:rsidRDefault="00EC61E8"/>
    <w:sectPr w:rsidR="00EC61E8">
      <w:pgSz w:w="11906" w:h="16838"/>
      <w:pgMar w:top="624" w:right="1134" w:bottom="62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8"/>
    <w:rsid w:val="009352D6"/>
    <w:rsid w:val="00B82267"/>
    <w:rsid w:val="00EC61E8"/>
    <w:rsid w:val="00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C4EB1-9B06-4ED4-AEAA-0FCCD75D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4E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D216EC"/>
    <w:pPr>
      <w:ind w:left="720"/>
      <w:contextualSpacing/>
    </w:pPr>
  </w:style>
  <w:style w:type="table" w:styleId="Rcsostblzat">
    <w:name w:val="Table Grid"/>
    <w:basedOn w:val="Normltblzat"/>
    <w:uiPriority w:val="39"/>
    <w:rsid w:val="00D2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Erdősné dr. Kocsis Helga</dc:creator>
  <dc:description/>
  <cp:lastModifiedBy>Erdősné dr. Kocsis Helga</cp:lastModifiedBy>
  <cp:revision>2</cp:revision>
  <dcterms:created xsi:type="dcterms:W3CDTF">2025-04-24T14:01:00Z</dcterms:created>
  <dcterms:modified xsi:type="dcterms:W3CDTF">2025-04-24T14:01:00Z</dcterms:modified>
  <dc:language>hu-HU</dc:language>
</cp:coreProperties>
</file>