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128A9" w14:textId="69EBCA72" w:rsidR="00F95582" w:rsidRPr="00F95582" w:rsidRDefault="00F95582" w:rsidP="00F95582">
      <w:pPr>
        <w:ind w:left="1080" w:hanging="720"/>
        <w:jc w:val="center"/>
        <w:rPr>
          <w:rFonts w:ascii="Times New Roman" w:hAnsi="Times New Roman" w:cs="Times New Roman"/>
          <w:sz w:val="32"/>
          <w:szCs w:val="32"/>
        </w:rPr>
      </w:pPr>
      <w:r w:rsidRPr="00F95582">
        <w:rPr>
          <w:rFonts w:ascii="Times New Roman" w:hAnsi="Times New Roman" w:cs="Times New Roman"/>
          <w:sz w:val="32"/>
          <w:szCs w:val="32"/>
        </w:rPr>
        <w:t>Dicsőséges Királydomb</w:t>
      </w:r>
    </w:p>
    <w:p w14:paraId="5E2C3452" w14:textId="2C138087" w:rsidR="00F95582" w:rsidRPr="00F95582" w:rsidRDefault="00F95582" w:rsidP="00F95582">
      <w:pPr>
        <w:ind w:left="1080" w:hanging="720"/>
        <w:jc w:val="center"/>
        <w:rPr>
          <w:rFonts w:ascii="Times New Roman" w:hAnsi="Times New Roman" w:cs="Times New Roman"/>
          <w:sz w:val="32"/>
          <w:szCs w:val="32"/>
        </w:rPr>
      </w:pPr>
      <w:r w:rsidRPr="00F95582">
        <w:rPr>
          <w:rFonts w:ascii="Times New Roman" w:hAnsi="Times New Roman" w:cs="Times New Roman"/>
          <w:sz w:val="32"/>
          <w:szCs w:val="32"/>
        </w:rPr>
        <w:t>KONFERENCIA</w:t>
      </w:r>
    </w:p>
    <w:p w14:paraId="5DB2EE06" w14:textId="4986FE30" w:rsidR="00F95582" w:rsidRDefault="00851F2D" w:rsidP="00B917B2">
      <w:pPr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szeptember 5. csütörtök, 10 – 15 óráig</w:t>
      </w:r>
    </w:p>
    <w:p w14:paraId="5AD265BB" w14:textId="76BB46BC" w:rsidR="00851F2D" w:rsidRDefault="00851F2D" w:rsidP="00F6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Helyszín: Kertvárosi Helytörténeti és Emlékezet Központ, 1165 Budapest, Veres Péter út 155-157.</w:t>
      </w:r>
    </w:p>
    <w:p w14:paraId="6D39778E" w14:textId="77777777" w:rsidR="00F6279D" w:rsidRDefault="00F6279D" w:rsidP="00F6279D">
      <w:pPr>
        <w:ind w:left="1080" w:hanging="72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9958992" w14:textId="471434C6" w:rsidR="00851F2D" w:rsidRPr="00F6279D" w:rsidRDefault="00851F2D" w:rsidP="00F6279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6279D">
        <w:rPr>
          <w:rFonts w:ascii="Times New Roman" w:hAnsi="Times New Roman" w:cs="Times New Roman"/>
          <w:caps/>
          <w:sz w:val="24"/>
          <w:szCs w:val="24"/>
        </w:rPr>
        <w:t>P</w:t>
      </w:r>
      <w:r w:rsidR="00F6279D" w:rsidRPr="00F6279D">
        <w:rPr>
          <w:rFonts w:ascii="Times New Roman" w:hAnsi="Times New Roman" w:cs="Times New Roman"/>
          <w:caps/>
          <w:sz w:val="24"/>
          <w:szCs w:val="24"/>
        </w:rPr>
        <w:t>rogram</w:t>
      </w:r>
    </w:p>
    <w:p w14:paraId="63A38593" w14:textId="16E5A74C" w:rsidR="00B917B2" w:rsidRDefault="00535CBD" w:rsidP="00F6279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51F2D">
        <w:rPr>
          <w:rFonts w:ascii="Times New Roman" w:hAnsi="Times New Roman" w:cs="Times New Roman"/>
          <w:iCs/>
          <w:sz w:val="24"/>
          <w:szCs w:val="24"/>
        </w:rPr>
        <w:t>A megjelenteket kösz</w:t>
      </w:r>
      <w:r w:rsidR="00851F2D" w:rsidRPr="00851F2D">
        <w:rPr>
          <w:rFonts w:ascii="Times New Roman" w:hAnsi="Times New Roman" w:cs="Times New Roman"/>
          <w:iCs/>
          <w:sz w:val="24"/>
          <w:szCs w:val="24"/>
        </w:rPr>
        <w:t>önti: Frölichné Lendvai Beatrix</w:t>
      </w:r>
      <w:r w:rsidRPr="00851F2D">
        <w:rPr>
          <w:rFonts w:ascii="Times New Roman" w:hAnsi="Times New Roman" w:cs="Times New Roman"/>
          <w:iCs/>
          <w:sz w:val="24"/>
          <w:szCs w:val="24"/>
        </w:rPr>
        <w:t xml:space="preserve"> igazgatóhelyettes, Kertvárosi Helytörténeti és Emlékezet Központ</w:t>
      </w:r>
    </w:p>
    <w:p w14:paraId="034FD6EB" w14:textId="28F4B3B7" w:rsidR="00851F2D" w:rsidRDefault="00851F2D" w:rsidP="00F6279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E9F2BC1" w14:textId="308F141C" w:rsidR="00851F2D" w:rsidRDefault="00851F2D" w:rsidP="00F6279D">
      <w:pPr>
        <w:pStyle w:val="Listaszerbekezds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SZEKCIÓ</w:t>
      </w:r>
    </w:p>
    <w:p w14:paraId="7C035028" w14:textId="77777777" w:rsidR="00851F2D" w:rsidRPr="00851F2D" w:rsidRDefault="00851F2D" w:rsidP="00F6279D">
      <w:pPr>
        <w:pStyle w:val="Listaszerbekezds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9C94FD5" w14:textId="6940787A" w:rsidR="00B917B2" w:rsidRDefault="00B917B2" w:rsidP="00F6279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5582">
        <w:rPr>
          <w:rFonts w:ascii="Times New Roman" w:hAnsi="Times New Roman" w:cs="Times New Roman"/>
          <w:sz w:val="24"/>
          <w:szCs w:val="24"/>
        </w:rPr>
        <w:t xml:space="preserve">Kovács Péter polgármester, Budapest XVI. kerülete: </w:t>
      </w:r>
      <w:r w:rsidRPr="007D2861">
        <w:rPr>
          <w:rFonts w:ascii="Times New Roman" w:hAnsi="Times New Roman" w:cs="Times New Roman"/>
          <w:i/>
          <w:iCs/>
          <w:sz w:val="24"/>
          <w:szCs w:val="24"/>
        </w:rPr>
        <w:t>Köszöntő</w:t>
      </w:r>
      <w:r w:rsidR="00535CBD">
        <w:rPr>
          <w:rFonts w:ascii="Times New Roman" w:hAnsi="Times New Roman" w:cs="Times New Roman"/>
          <w:i/>
          <w:iCs/>
          <w:sz w:val="24"/>
          <w:szCs w:val="24"/>
        </w:rPr>
        <w:t>beszéd</w:t>
      </w:r>
    </w:p>
    <w:p w14:paraId="695AC89E" w14:textId="77777777" w:rsidR="00F6279D" w:rsidRPr="00F95582" w:rsidRDefault="00F6279D" w:rsidP="00F6279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0A3BE31" w14:textId="5ACF4F9B" w:rsidR="00B917B2" w:rsidRDefault="00B917B2" w:rsidP="00F6279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95582">
        <w:rPr>
          <w:rFonts w:ascii="Times New Roman" w:hAnsi="Times New Roman" w:cs="Times New Roman"/>
          <w:sz w:val="24"/>
          <w:szCs w:val="24"/>
        </w:rPr>
        <w:t>Kontos</w:t>
      </w:r>
      <w:proofErr w:type="spellEnd"/>
      <w:r w:rsidRPr="00F95582">
        <w:rPr>
          <w:rFonts w:ascii="Times New Roman" w:hAnsi="Times New Roman" w:cs="Times New Roman"/>
          <w:sz w:val="24"/>
          <w:szCs w:val="24"/>
        </w:rPr>
        <w:t xml:space="preserve"> Gábor helytörténész, a Múltból a Jövőbe Alapítvány elnöke: </w:t>
      </w:r>
      <w:r w:rsidRPr="007D2861">
        <w:rPr>
          <w:rFonts w:ascii="Times New Roman" w:hAnsi="Times New Roman" w:cs="Times New Roman"/>
          <w:i/>
          <w:iCs/>
          <w:sz w:val="24"/>
          <w:szCs w:val="24"/>
        </w:rPr>
        <w:t>Királydombok és koronázódombok a történelmi Magyarországon</w:t>
      </w:r>
    </w:p>
    <w:p w14:paraId="5E2DD0F6" w14:textId="77777777" w:rsidR="00F6279D" w:rsidRPr="007D2861" w:rsidRDefault="00F6279D" w:rsidP="00F6279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F50432B" w14:textId="1EB65D8A" w:rsidR="00B917B2" w:rsidRDefault="00B917B2" w:rsidP="00F6279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5582">
        <w:rPr>
          <w:rFonts w:ascii="Times New Roman" w:hAnsi="Times New Roman" w:cs="Times New Roman"/>
          <w:sz w:val="24"/>
          <w:szCs w:val="24"/>
        </w:rPr>
        <w:t xml:space="preserve">Dr. Horváth Attila alkotmánybíró, tanszékvezető egyetemi tanár: </w:t>
      </w:r>
      <w:r w:rsidRPr="007D2861">
        <w:rPr>
          <w:rFonts w:ascii="Times New Roman" w:hAnsi="Times New Roman" w:cs="Times New Roman"/>
          <w:i/>
          <w:iCs/>
          <w:sz w:val="24"/>
          <w:szCs w:val="24"/>
        </w:rPr>
        <w:t xml:space="preserve">Rákos </w:t>
      </w:r>
      <w:proofErr w:type="spellStart"/>
      <w:r w:rsidRPr="007D2861">
        <w:rPr>
          <w:rFonts w:ascii="Times New Roman" w:hAnsi="Times New Roman" w:cs="Times New Roman"/>
          <w:i/>
          <w:iCs/>
          <w:sz w:val="24"/>
          <w:szCs w:val="24"/>
        </w:rPr>
        <w:t>mezeje</w:t>
      </w:r>
      <w:proofErr w:type="spellEnd"/>
      <w:r w:rsidRPr="007D2861">
        <w:rPr>
          <w:rFonts w:ascii="Times New Roman" w:hAnsi="Times New Roman" w:cs="Times New Roman"/>
          <w:i/>
          <w:iCs/>
          <w:sz w:val="24"/>
          <w:szCs w:val="24"/>
        </w:rPr>
        <w:t xml:space="preserve"> és a történeti alkotmány</w:t>
      </w:r>
    </w:p>
    <w:p w14:paraId="552F2763" w14:textId="77777777" w:rsidR="00F6279D" w:rsidRDefault="00F6279D" w:rsidP="00F6279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8AD400" w14:textId="7FA15D32" w:rsidR="00936BD4" w:rsidRPr="00F95582" w:rsidRDefault="00936BD4" w:rsidP="00F6279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5582">
        <w:rPr>
          <w:rFonts w:ascii="Times New Roman" w:hAnsi="Times New Roman" w:cs="Times New Roman"/>
          <w:sz w:val="24"/>
          <w:szCs w:val="24"/>
        </w:rPr>
        <w:t xml:space="preserve">Hajagos Csaba történész, muzeológus, kulturális örökségvédelmi szakértő: </w:t>
      </w:r>
      <w:r w:rsidRPr="00936BD4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gramStart"/>
      <w:r w:rsidRPr="00936BD4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36BD4">
        <w:rPr>
          <w:rFonts w:ascii="Times New Roman" w:hAnsi="Times New Roman" w:cs="Times New Roman"/>
          <w:i/>
          <w:iCs/>
          <w:sz w:val="24"/>
          <w:szCs w:val="24"/>
        </w:rPr>
        <w:t xml:space="preserve"> magyar államiság dicső helyszíne” </w:t>
      </w:r>
      <w:r>
        <w:rPr>
          <w:rFonts w:ascii="Times New Roman" w:hAnsi="Times New Roman" w:cs="Times New Roman"/>
          <w:i/>
          <w:iCs/>
          <w:sz w:val="24"/>
          <w:szCs w:val="24"/>
        </w:rPr>
        <w:t>– Egy</w:t>
      </w:r>
      <w:r w:rsidRPr="00936BD4">
        <w:rPr>
          <w:rFonts w:ascii="Times New Roman" w:hAnsi="Times New Roman" w:cs="Times New Roman"/>
          <w:i/>
          <w:iCs/>
          <w:sz w:val="24"/>
          <w:szCs w:val="24"/>
        </w:rPr>
        <w:t xml:space="preserve"> animációs kisfilm </w:t>
      </w:r>
      <w:r>
        <w:rPr>
          <w:rFonts w:ascii="Times New Roman" w:hAnsi="Times New Roman" w:cs="Times New Roman"/>
          <w:i/>
          <w:iCs/>
          <w:sz w:val="24"/>
          <w:szCs w:val="24"/>
        </w:rPr>
        <w:t>története és hatása</w:t>
      </w:r>
    </w:p>
    <w:p w14:paraId="5AE2640F" w14:textId="77777777" w:rsidR="00F6279D" w:rsidRDefault="00F6279D" w:rsidP="00F6279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AA2C471" w14:textId="0D06D9E8" w:rsidR="007D2861" w:rsidRPr="00E05BD7" w:rsidRDefault="00B917B2" w:rsidP="00F6279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5582">
        <w:rPr>
          <w:rFonts w:ascii="Times New Roman" w:hAnsi="Times New Roman" w:cs="Times New Roman"/>
          <w:sz w:val="24"/>
          <w:szCs w:val="24"/>
        </w:rPr>
        <w:t xml:space="preserve">Galambos István történész, a Nemzeti Emlékezet Bizottsága kutatója: </w:t>
      </w:r>
      <w:r w:rsidR="00E05BD7" w:rsidRPr="00E05BD7">
        <w:rPr>
          <w:rFonts w:ascii="Times New Roman" w:hAnsi="Times New Roman" w:cs="Times New Roman"/>
          <w:i/>
          <w:iCs/>
          <w:sz w:val="24"/>
          <w:szCs w:val="24"/>
        </w:rPr>
        <w:t>A népképviselet formái 1956-ban</w:t>
      </w:r>
    </w:p>
    <w:p w14:paraId="19B3BA1D" w14:textId="77777777" w:rsidR="00851F2D" w:rsidRDefault="00851F2D" w:rsidP="00F6279D">
      <w:pPr>
        <w:jc w:val="center"/>
        <w:rPr>
          <w:rFonts w:ascii="Times New Roman" w:hAnsi="Times New Roman" w:cs="Times New Roman"/>
          <w:iCs/>
          <w:caps/>
          <w:sz w:val="24"/>
          <w:szCs w:val="24"/>
        </w:rPr>
      </w:pPr>
    </w:p>
    <w:p w14:paraId="2E580090" w14:textId="0CCC6E64" w:rsidR="007D2861" w:rsidRPr="00851F2D" w:rsidRDefault="00F95582" w:rsidP="00F6279D">
      <w:pPr>
        <w:jc w:val="center"/>
        <w:rPr>
          <w:rFonts w:ascii="Times New Roman" w:hAnsi="Times New Roman" w:cs="Times New Roman"/>
          <w:iCs/>
          <w:caps/>
          <w:sz w:val="24"/>
          <w:szCs w:val="24"/>
        </w:rPr>
      </w:pPr>
      <w:r w:rsidRPr="00851F2D">
        <w:rPr>
          <w:rFonts w:ascii="Times New Roman" w:hAnsi="Times New Roman" w:cs="Times New Roman"/>
          <w:iCs/>
          <w:caps/>
          <w:sz w:val="24"/>
          <w:szCs w:val="24"/>
        </w:rPr>
        <w:t>Ká</w:t>
      </w:r>
      <w:r w:rsidR="00851F2D" w:rsidRPr="00851F2D">
        <w:rPr>
          <w:rFonts w:ascii="Times New Roman" w:hAnsi="Times New Roman" w:cs="Times New Roman"/>
          <w:iCs/>
          <w:caps/>
          <w:sz w:val="24"/>
          <w:szCs w:val="24"/>
        </w:rPr>
        <w:t>vészünet</w:t>
      </w:r>
      <w:bookmarkStart w:id="0" w:name="_GoBack"/>
      <w:bookmarkEnd w:id="0"/>
    </w:p>
    <w:p w14:paraId="077E5835" w14:textId="1EF79E76" w:rsidR="00B917B2" w:rsidRDefault="00B917B2" w:rsidP="00F6279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C86E9FD" w14:textId="3E6C646E" w:rsidR="00851F2D" w:rsidRDefault="00851F2D" w:rsidP="00F6279D">
      <w:pPr>
        <w:pStyle w:val="Listaszerbekezds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SZEKCIÓ</w:t>
      </w:r>
    </w:p>
    <w:p w14:paraId="5F5595F1" w14:textId="77777777" w:rsidR="00851F2D" w:rsidRPr="00F95582" w:rsidRDefault="00851F2D" w:rsidP="00F6279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CB61659" w14:textId="3A2577EE" w:rsidR="00B917B2" w:rsidRDefault="00B917B2" w:rsidP="00F6279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95582">
        <w:rPr>
          <w:rFonts w:ascii="Times New Roman" w:hAnsi="Times New Roman" w:cs="Times New Roman"/>
          <w:sz w:val="24"/>
          <w:szCs w:val="24"/>
        </w:rPr>
        <w:t>Hetzmann</w:t>
      </w:r>
      <w:proofErr w:type="spellEnd"/>
      <w:r w:rsidRPr="00F95582">
        <w:rPr>
          <w:rFonts w:ascii="Times New Roman" w:hAnsi="Times New Roman" w:cs="Times New Roman"/>
          <w:sz w:val="24"/>
          <w:szCs w:val="24"/>
        </w:rPr>
        <w:t xml:space="preserve"> Róbert elnök, Patrióták, a Királyfeszt főszervezője: </w:t>
      </w:r>
      <w:r w:rsidRPr="006B5679">
        <w:rPr>
          <w:rFonts w:ascii="Times New Roman" w:hAnsi="Times New Roman" w:cs="Times New Roman"/>
          <w:i/>
          <w:iCs/>
          <w:sz w:val="24"/>
          <w:szCs w:val="24"/>
        </w:rPr>
        <w:t>A Királyfeszt szerepe a Királydomb életre</w:t>
      </w:r>
      <w:r w:rsidR="006B5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5679">
        <w:rPr>
          <w:rFonts w:ascii="Times New Roman" w:hAnsi="Times New Roman" w:cs="Times New Roman"/>
          <w:i/>
          <w:iCs/>
          <w:sz w:val="24"/>
          <w:szCs w:val="24"/>
        </w:rPr>
        <w:t>keltésében</w:t>
      </w:r>
    </w:p>
    <w:p w14:paraId="4A76AF31" w14:textId="77777777" w:rsidR="00F6279D" w:rsidRPr="00F95582" w:rsidRDefault="00F6279D" w:rsidP="00F6279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EFED565" w14:textId="462BBA73" w:rsidR="00B917B2" w:rsidRDefault="00B917B2" w:rsidP="00F6279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5582">
        <w:rPr>
          <w:rFonts w:ascii="Times New Roman" w:hAnsi="Times New Roman" w:cs="Times New Roman"/>
          <w:sz w:val="24"/>
          <w:szCs w:val="24"/>
        </w:rPr>
        <w:t>Magyar Attila kísérleti régész, viseletkuta</w:t>
      </w:r>
      <w:r w:rsidRPr="00E05BD7">
        <w:rPr>
          <w:rFonts w:ascii="Times New Roman" w:hAnsi="Times New Roman" w:cs="Times New Roman"/>
          <w:sz w:val="24"/>
          <w:szCs w:val="24"/>
        </w:rPr>
        <w:t xml:space="preserve">tó: </w:t>
      </w:r>
      <w:r w:rsidRPr="00E05BD7">
        <w:rPr>
          <w:rFonts w:ascii="Times New Roman" w:hAnsi="Times New Roman" w:cs="Times New Roman"/>
          <w:i/>
          <w:iCs/>
          <w:sz w:val="24"/>
          <w:szCs w:val="24"/>
        </w:rPr>
        <w:t>Múltunk rekonstruálása a kísérleti régész szemével</w:t>
      </w:r>
    </w:p>
    <w:p w14:paraId="169CAAD7" w14:textId="77777777" w:rsidR="00F6279D" w:rsidRPr="00E05BD7" w:rsidRDefault="00F6279D" w:rsidP="00F6279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44F5E2F" w14:textId="1352C483" w:rsidR="00B917B2" w:rsidRDefault="00B917B2" w:rsidP="00F6279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5BD7">
        <w:rPr>
          <w:rFonts w:ascii="Times New Roman" w:hAnsi="Times New Roman" w:cs="Times New Roman"/>
          <w:sz w:val="24"/>
          <w:szCs w:val="24"/>
        </w:rPr>
        <w:t>Agócs Gergely</w:t>
      </w:r>
      <w:r w:rsidR="00851F2D">
        <w:rPr>
          <w:rFonts w:ascii="Times New Roman" w:hAnsi="Times New Roman" w:cs="Times New Roman"/>
          <w:sz w:val="24"/>
          <w:szCs w:val="24"/>
        </w:rPr>
        <w:t xml:space="preserve"> PhD</w:t>
      </w:r>
      <w:r w:rsidRPr="00E05BD7">
        <w:rPr>
          <w:rFonts w:ascii="Times New Roman" w:hAnsi="Times New Roman" w:cs="Times New Roman"/>
          <w:sz w:val="24"/>
          <w:szCs w:val="24"/>
        </w:rPr>
        <w:t xml:space="preserve"> népzenész</w:t>
      </w:r>
      <w:r w:rsidRPr="00F95582">
        <w:rPr>
          <w:rFonts w:ascii="Times New Roman" w:hAnsi="Times New Roman" w:cs="Times New Roman"/>
          <w:sz w:val="24"/>
          <w:szCs w:val="24"/>
        </w:rPr>
        <w:t xml:space="preserve">, népzenekutató: </w:t>
      </w:r>
      <w:r w:rsidR="00B05725" w:rsidRPr="00B05725">
        <w:rPr>
          <w:rFonts w:ascii="Times New Roman" w:hAnsi="Times New Roman" w:cs="Times New Roman"/>
          <w:i/>
          <w:iCs/>
          <w:sz w:val="24"/>
          <w:szCs w:val="24"/>
        </w:rPr>
        <w:t>A magyar népzene szerepe történeti tudatunk alakításában</w:t>
      </w:r>
    </w:p>
    <w:p w14:paraId="6949973A" w14:textId="77777777" w:rsidR="00F6279D" w:rsidRPr="00B05725" w:rsidRDefault="00F6279D" w:rsidP="00F6279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6FE77EF" w14:textId="473B6A68" w:rsidR="000A42E3" w:rsidRDefault="000A42E3" w:rsidP="00F6279D">
      <w:pPr>
        <w:pStyle w:val="Listaszerbekezds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05725">
        <w:rPr>
          <w:rFonts w:ascii="Times New Roman" w:hAnsi="Times New Roman" w:cs="Times New Roman"/>
          <w:sz w:val="24"/>
          <w:szCs w:val="24"/>
        </w:rPr>
        <w:lastRenderedPageBreak/>
        <w:t xml:space="preserve">Zsolnai Gábor kurátor, Történelmi Hadi </w:t>
      </w:r>
      <w:r w:rsidRPr="00F95582">
        <w:rPr>
          <w:rFonts w:ascii="Times New Roman" w:hAnsi="Times New Roman" w:cs="Times New Roman"/>
          <w:sz w:val="24"/>
          <w:szCs w:val="24"/>
        </w:rPr>
        <w:t xml:space="preserve">Akadémia Alapítvány: </w:t>
      </w:r>
      <w:r w:rsidRPr="006B5679">
        <w:rPr>
          <w:rFonts w:ascii="Times New Roman" w:hAnsi="Times New Roman" w:cs="Times New Roman"/>
          <w:i/>
          <w:iCs/>
          <w:sz w:val="24"/>
          <w:szCs w:val="24"/>
        </w:rPr>
        <w:t>Bajvívás és nemzeti nevelés emlékhelyeinken</w:t>
      </w:r>
    </w:p>
    <w:p w14:paraId="4D6DE58E" w14:textId="77777777" w:rsidR="00F6279D" w:rsidRPr="00F95582" w:rsidRDefault="00F6279D" w:rsidP="00F6279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55258FC" w14:textId="6A5C2944" w:rsidR="007D2861" w:rsidRPr="00851F2D" w:rsidRDefault="00B917B2" w:rsidP="00F6279D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2861">
        <w:rPr>
          <w:rFonts w:ascii="Times New Roman" w:hAnsi="Times New Roman" w:cs="Times New Roman"/>
          <w:sz w:val="24"/>
          <w:szCs w:val="24"/>
        </w:rPr>
        <w:t>Nánay</w:t>
      </w:r>
      <w:proofErr w:type="spellEnd"/>
      <w:r w:rsidRPr="007D2861">
        <w:rPr>
          <w:rFonts w:ascii="Times New Roman" w:hAnsi="Times New Roman" w:cs="Times New Roman"/>
          <w:sz w:val="24"/>
          <w:szCs w:val="24"/>
        </w:rPr>
        <w:t xml:space="preserve"> Mihály elnök, Történelemoktatók Szakmai Egyesülete, tudományos főmunkatárs, Rubicon Intézet: </w:t>
      </w:r>
      <w:r w:rsidR="007D2861" w:rsidRPr="006B5679">
        <w:rPr>
          <w:rFonts w:ascii="Times New Roman" w:hAnsi="Times New Roman" w:cs="Times New Roman"/>
          <w:i/>
          <w:iCs/>
          <w:sz w:val="24"/>
          <w:szCs w:val="24"/>
        </w:rPr>
        <w:t>A rákosmezei országgyűlések a történelemoktatásban</w:t>
      </w:r>
    </w:p>
    <w:p w14:paraId="0AAA3ACD" w14:textId="115BC79E" w:rsidR="00B917B2" w:rsidRPr="00851F2D" w:rsidRDefault="00851F2D" w:rsidP="00F6279D">
      <w:pPr>
        <w:jc w:val="center"/>
        <w:rPr>
          <w:rFonts w:ascii="Times New Roman" w:hAnsi="Times New Roman" w:cs="Times New Roman"/>
          <w:iCs/>
          <w:caps/>
          <w:sz w:val="24"/>
          <w:szCs w:val="24"/>
        </w:rPr>
      </w:pPr>
      <w:r>
        <w:rPr>
          <w:rFonts w:ascii="Times New Roman" w:hAnsi="Times New Roman" w:cs="Times New Roman"/>
          <w:iCs/>
          <w:caps/>
          <w:sz w:val="24"/>
          <w:szCs w:val="24"/>
        </w:rPr>
        <w:t>Szendvicsebéd</w:t>
      </w:r>
    </w:p>
    <w:p w14:paraId="3EF0BDD6" w14:textId="524AB573" w:rsidR="00B917B2" w:rsidRDefault="00851F2D" w:rsidP="00F62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szervezők a programváltoztatás jogát fenntartják.</w:t>
      </w:r>
    </w:p>
    <w:p w14:paraId="52E20D51" w14:textId="77777777" w:rsidR="00F6279D" w:rsidRDefault="00F6279D" w:rsidP="00B917B2">
      <w:pPr>
        <w:rPr>
          <w:rFonts w:ascii="Times New Roman" w:hAnsi="Times New Roman" w:cs="Times New Roman"/>
          <w:sz w:val="24"/>
          <w:szCs w:val="24"/>
        </w:rPr>
      </w:pPr>
    </w:p>
    <w:p w14:paraId="171FDD4A" w14:textId="0C0C6742" w:rsidR="00851F2D" w:rsidRPr="00F6279D" w:rsidRDefault="00851F2D" w:rsidP="00B917B2">
      <w:pPr>
        <w:rPr>
          <w:rFonts w:ascii="Times New Roman" w:hAnsi="Times New Roman" w:cs="Times New Roman"/>
          <w:sz w:val="24"/>
          <w:szCs w:val="24"/>
        </w:rPr>
      </w:pPr>
      <w:r w:rsidRPr="00F6279D">
        <w:rPr>
          <w:rFonts w:ascii="Times New Roman" w:hAnsi="Times New Roman" w:cs="Times New Roman"/>
          <w:sz w:val="24"/>
          <w:szCs w:val="24"/>
        </w:rPr>
        <w:t>Szervező:</w:t>
      </w:r>
    </w:p>
    <w:p w14:paraId="1F14ABA3" w14:textId="77777777" w:rsidR="00851F2D" w:rsidRPr="00F6279D" w:rsidRDefault="00851F2D" w:rsidP="00851F2D">
      <w:pPr>
        <w:rPr>
          <w:rFonts w:ascii="Times New Roman" w:hAnsi="Times New Roman" w:cs="Times New Roman"/>
          <w:sz w:val="24"/>
          <w:szCs w:val="24"/>
        </w:rPr>
      </w:pPr>
      <w:r w:rsidRPr="00F6279D">
        <w:rPr>
          <w:rFonts w:ascii="Times New Roman" w:hAnsi="Times New Roman" w:cs="Times New Roman"/>
          <w:sz w:val="24"/>
          <w:szCs w:val="24"/>
        </w:rPr>
        <w:t>Múltból a Jövőbe Alapítvány</w:t>
      </w:r>
    </w:p>
    <w:p w14:paraId="3CC58DF8" w14:textId="77777777" w:rsidR="00851F2D" w:rsidRPr="00F6279D" w:rsidRDefault="00851F2D" w:rsidP="00851F2D">
      <w:pPr>
        <w:rPr>
          <w:rFonts w:ascii="Times New Roman" w:hAnsi="Times New Roman" w:cs="Times New Roman"/>
          <w:sz w:val="24"/>
          <w:szCs w:val="24"/>
        </w:rPr>
      </w:pPr>
      <w:r w:rsidRPr="00F6279D">
        <w:rPr>
          <w:rFonts w:ascii="Times New Roman" w:hAnsi="Times New Roman" w:cs="Times New Roman"/>
          <w:sz w:val="24"/>
          <w:szCs w:val="24"/>
        </w:rPr>
        <w:t>Patrióták</w:t>
      </w:r>
    </w:p>
    <w:p w14:paraId="2247BB53" w14:textId="51804C37" w:rsidR="00851F2D" w:rsidRPr="00F6279D" w:rsidRDefault="00851F2D" w:rsidP="00851F2D">
      <w:pPr>
        <w:rPr>
          <w:rFonts w:ascii="Times New Roman" w:hAnsi="Times New Roman" w:cs="Times New Roman"/>
          <w:sz w:val="24"/>
          <w:szCs w:val="24"/>
        </w:rPr>
      </w:pPr>
      <w:r w:rsidRPr="00F6279D">
        <w:rPr>
          <w:rFonts w:ascii="Times New Roman" w:hAnsi="Times New Roman" w:cs="Times New Roman"/>
          <w:sz w:val="24"/>
          <w:szCs w:val="24"/>
        </w:rPr>
        <w:t>Kertvárosi Helytörténeti és Emlékezet Központ</w:t>
      </w:r>
    </w:p>
    <w:p w14:paraId="41F8BC10" w14:textId="4CA6A4DE" w:rsidR="00851F2D" w:rsidRPr="00F6279D" w:rsidRDefault="00851F2D" w:rsidP="00851F2D">
      <w:pPr>
        <w:rPr>
          <w:rFonts w:ascii="Times New Roman" w:hAnsi="Times New Roman" w:cs="Times New Roman"/>
          <w:sz w:val="24"/>
          <w:szCs w:val="24"/>
        </w:rPr>
      </w:pPr>
      <w:r w:rsidRPr="00F6279D">
        <w:rPr>
          <w:rFonts w:ascii="Times New Roman" w:hAnsi="Times New Roman" w:cs="Times New Roman"/>
          <w:sz w:val="24"/>
          <w:szCs w:val="24"/>
        </w:rPr>
        <w:t>Támogató:</w:t>
      </w:r>
    </w:p>
    <w:p w14:paraId="7BB7E9E8" w14:textId="302F3670" w:rsidR="00851F2D" w:rsidRPr="00F6279D" w:rsidRDefault="00851F2D" w:rsidP="00851F2D">
      <w:pPr>
        <w:rPr>
          <w:rFonts w:ascii="Times New Roman" w:hAnsi="Times New Roman" w:cs="Times New Roman"/>
          <w:sz w:val="24"/>
          <w:szCs w:val="24"/>
        </w:rPr>
      </w:pPr>
      <w:r w:rsidRPr="00F6279D">
        <w:rPr>
          <w:rFonts w:ascii="Times New Roman" w:hAnsi="Times New Roman" w:cs="Times New Roman"/>
          <w:sz w:val="24"/>
          <w:szCs w:val="24"/>
        </w:rPr>
        <w:t>Nemzeti Együttműködési Alap</w:t>
      </w:r>
    </w:p>
    <w:p w14:paraId="1E4845EC" w14:textId="400900EA" w:rsidR="00851F2D" w:rsidRPr="00F6279D" w:rsidRDefault="00851F2D" w:rsidP="00851F2D">
      <w:pPr>
        <w:rPr>
          <w:rFonts w:ascii="Times New Roman" w:hAnsi="Times New Roman" w:cs="Times New Roman"/>
          <w:sz w:val="24"/>
          <w:szCs w:val="24"/>
        </w:rPr>
      </w:pPr>
      <w:r w:rsidRPr="00F6279D">
        <w:rPr>
          <w:rFonts w:ascii="Times New Roman" w:hAnsi="Times New Roman" w:cs="Times New Roman"/>
          <w:sz w:val="24"/>
          <w:szCs w:val="24"/>
        </w:rPr>
        <w:t>Miniszterelnökség</w:t>
      </w:r>
    </w:p>
    <w:p w14:paraId="3474F2DD" w14:textId="6FD9B468" w:rsidR="00851F2D" w:rsidRPr="00F6279D" w:rsidRDefault="00851F2D" w:rsidP="00851F2D">
      <w:pPr>
        <w:rPr>
          <w:rFonts w:ascii="Times New Roman" w:hAnsi="Times New Roman" w:cs="Times New Roman"/>
          <w:sz w:val="24"/>
          <w:szCs w:val="24"/>
        </w:rPr>
      </w:pPr>
      <w:r w:rsidRPr="00F6279D">
        <w:rPr>
          <w:rFonts w:ascii="Times New Roman" w:hAnsi="Times New Roman" w:cs="Times New Roman"/>
          <w:sz w:val="24"/>
          <w:szCs w:val="24"/>
        </w:rPr>
        <w:t xml:space="preserve">Bethlen Gábor Alapkezelő </w:t>
      </w:r>
      <w:proofErr w:type="spellStart"/>
      <w:r w:rsidRPr="00F6279D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6279D">
        <w:rPr>
          <w:rFonts w:ascii="Times New Roman" w:hAnsi="Times New Roman" w:cs="Times New Roman"/>
          <w:sz w:val="24"/>
          <w:szCs w:val="24"/>
        </w:rPr>
        <w:t>.</w:t>
      </w:r>
    </w:p>
    <w:p w14:paraId="0DEAEA41" w14:textId="42F49CA1" w:rsidR="00851F2D" w:rsidRPr="00F6279D" w:rsidRDefault="00851F2D" w:rsidP="00851F2D">
      <w:pPr>
        <w:rPr>
          <w:rFonts w:ascii="Times New Roman" w:hAnsi="Times New Roman" w:cs="Times New Roman"/>
          <w:sz w:val="24"/>
          <w:szCs w:val="24"/>
        </w:rPr>
      </w:pPr>
      <w:r w:rsidRPr="00F6279D">
        <w:rPr>
          <w:rFonts w:ascii="Times New Roman" w:hAnsi="Times New Roman" w:cs="Times New Roman"/>
          <w:sz w:val="24"/>
          <w:szCs w:val="24"/>
        </w:rPr>
        <w:t>Kertvárosunk Értékeiért Egyesület</w:t>
      </w:r>
    </w:p>
    <w:sectPr w:rsidR="00851F2D" w:rsidRPr="00F6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F87"/>
    <w:multiLevelType w:val="hybridMultilevel"/>
    <w:tmpl w:val="09404AF6"/>
    <w:lvl w:ilvl="0" w:tplc="A052F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15E5"/>
    <w:multiLevelType w:val="hybridMultilevel"/>
    <w:tmpl w:val="3D7E64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A625F"/>
    <w:multiLevelType w:val="hybridMultilevel"/>
    <w:tmpl w:val="5D445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A2866"/>
    <w:multiLevelType w:val="hybridMultilevel"/>
    <w:tmpl w:val="ED86C8B4"/>
    <w:lvl w:ilvl="0" w:tplc="F1F875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ED1D9C"/>
    <w:multiLevelType w:val="hybridMultilevel"/>
    <w:tmpl w:val="32E29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B2"/>
    <w:rsid w:val="000A42E3"/>
    <w:rsid w:val="000F0526"/>
    <w:rsid w:val="004559D5"/>
    <w:rsid w:val="00535CBD"/>
    <w:rsid w:val="00580F7A"/>
    <w:rsid w:val="006B5679"/>
    <w:rsid w:val="007D2861"/>
    <w:rsid w:val="00851F2D"/>
    <w:rsid w:val="00936BD4"/>
    <w:rsid w:val="009F6C7E"/>
    <w:rsid w:val="00B05725"/>
    <w:rsid w:val="00B917B2"/>
    <w:rsid w:val="00E05BD7"/>
    <w:rsid w:val="00F6279D"/>
    <w:rsid w:val="00F9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BD9A"/>
  <w15:chartTrackingRefBased/>
  <w15:docId w15:val="{AB982504-662F-4608-92EF-8539B1CF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Gönczi</cp:lastModifiedBy>
  <cp:revision>5</cp:revision>
  <dcterms:created xsi:type="dcterms:W3CDTF">2024-08-27T12:54:00Z</dcterms:created>
  <dcterms:modified xsi:type="dcterms:W3CDTF">2024-08-30T11:06:00Z</dcterms:modified>
</cp:coreProperties>
</file>